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625B8" w14:textId="77777777" w:rsidR="00C37CE8" w:rsidRDefault="00D13927"/>
    <w:p w14:paraId="5DF652CB" w14:textId="4BEAA74F" w:rsidR="00513554" w:rsidRDefault="00513554" w:rsidP="00513554">
      <w:pPr>
        <w:pStyle w:val="SemEspaamento"/>
        <w:jc w:val="center"/>
        <w:rPr>
          <w:rFonts w:ascii="Times New Roman" w:hAnsi="Times New Roman" w:cs="Times New Roman"/>
          <w:b/>
          <w:color w:val="005C00"/>
          <w:sz w:val="28"/>
          <w:szCs w:val="28"/>
          <w:lang w:eastAsia="pt-BR"/>
        </w:rPr>
      </w:pPr>
      <w:r>
        <w:rPr>
          <w:rFonts w:ascii="Times New Roman" w:hAnsi="Times New Roman" w:cs="Times New Roman"/>
          <w:b/>
          <w:color w:val="005C00"/>
          <w:sz w:val="28"/>
          <w:szCs w:val="28"/>
          <w:lang w:eastAsia="pt-BR"/>
        </w:rPr>
        <w:t>C</w:t>
      </w:r>
      <w:r w:rsidRPr="00844F22">
        <w:rPr>
          <w:rFonts w:ascii="Times New Roman" w:hAnsi="Times New Roman" w:cs="Times New Roman"/>
          <w:b/>
          <w:color w:val="005C00"/>
          <w:sz w:val="28"/>
          <w:szCs w:val="28"/>
          <w:lang w:eastAsia="pt-BR"/>
        </w:rPr>
        <w:t xml:space="preserve">entenário </w:t>
      </w:r>
      <w:r>
        <w:rPr>
          <w:rFonts w:ascii="Times New Roman" w:hAnsi="Times New Roman" w:cs="Times New Roman"/>
          <w:b/>
          <w:color w:val="005C00"/>
          <w:sz w:val="28"/>
          <w:szCs w:val="28"/>
          <w:lang w:eastAsia="pt-BR"/>
        </w:rPr>
        <w:t>abre inscrições para bolsas de 50%</w:t>
      </w:r>
      <w:r w:rsidRPr="00844F22">
        <w:rPr>
          <w:rFonts w:ascii="Times New Roman" w:hAnsi="Times New Roman" w:cs="Times New Roman"/>
          <w:b/>
          <w:color w:val="005C00"/>
          <w:sz w:val="28"/>
          <w:szCs w:val="28"/>
          <w:lang w:eastAsia="pt-BR"/>
        </w:rPr>
        <w:t xml:space="preserve"> </w:t>
      </w:r>
      <w:r>
        <w:rPr>
          <w:rFonts w:ascii="Times New Roman" w:hAnsi="Times New Roman" w:cs="Times New Roman"/>
          <w:b/>
          <w:color w:val="005C00"/>
          <w:sz w:val="28"/>
          <w:szCs w:val="28"/>
          <w:lang w:eastAsia="pt-BR"/>
        </w:rPr>
        <w:t>em cursos de graduação presenciais e EAD</w:t>
      </w:r>
    </w:p>
    <w:p w14:paraId="04216FEC" w14:textId="77777777" w:rsidR="00513554" w:rsidRPr="00513554" w:rsidRDefault="00513554" w:rsidP="00513554">
      <w:pPr>
        <w:pStyle w:val="SemEspaamento"/>
        <w:jc w:val="center"/>
        <w:rPr>
          <w:rFonts w:ascii="Times New Roman" w:hAnsi="Times New Roman" w:cs="Times New Roman"/>
          <w:b/>
          <w:color w:val="005C00"/>
          <w:sz w:val="28"/>
          <w:szCs w:val="28"/>
          <w:lang w:eastAsia="pt-BR"/>
        </w:rPr>
      </w:pPr>
    </w:p>
    <w:p w14:paraId="31349F9E" w14:textId="77777777" w:rsidR="00513554" w:rsidRPr="00283620" w:rsidRDefault="00513554" w:rsidP="005135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620">
        <w:rPr>
          <w:rFonts w:ascii="Times New Roman" w:hAnsi="Times New Roman" w:cs="Times New Roman"/>
          <w:sz w:val="24"/>
          <w:szCs w:val="24"/>
        </w:rPr>
        <w:t xml:space="preserve">A Faculdade Metodista Centenário e a Educação Metodista a Distância estão com inscrições abertas para a Bolsa Social Metodista, que oferta bolsas de 50% para alunos </w:t>
      </w:r>
      <w:r>
        <w:rPr>
          <w:rFonts w:ascii="Times New Roman" w:hAnsi="Times New Roman" w:cs="Times New Roman"/>
          <w:sz w:val="24"/>
          <w:szCs w:val="24"/>
        </w:rPr>
        <w:t>que ingressara</w:t>
      </w:r>
      <w:r w:rsidRPr="00283620">
        <w:rPr>
          <w:rFonts w:ascii="Times New Roman" w:hAnsi="Times New Roman" w:cs="Times New Roman"/>
          <w:sz w:val="24"/>
          <w:szCs w:val="24"/>
        </w:rPr>
        <w:t>m este ano nos cursos de graduação presencial e a distância.</w:t>
      </w:r>
    </w:p>
    <w:p w14:paraId="4ADC2B11" w14:textId="77777777" w:rsidR="00513554" w:rsidRPr="00283620" w:rsidRDefault="00513554" w:rsidP="005135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prazo das</w:t>
      </w:r>
      <w:r w:rsidRPr="00283620">
        <w:rPr>
          <w:rFonts w:ascii="Times New Roman" w:hAnsi="Times New Roman" w:cs="Times New Roman"/>
          <w:b/>
          <w:sz w:val="24"/>
          <w:szCs w:val="24"/>
        </w:rPr>
        <w:t xml:space="preserve"> inscrições </w:t>
      </w:r>
      <w:r w:rsidRPr="009C7498">
        <w:rPr>
          <w:rFonts w:ascii="Times New Roman" w:hAnsi="Times New Roman" w:cs="Times New Roman"/>
          <w:sz w:val="24"/>
          <w:szCs w:val="24"/>
        </w:rPr>
        <w:t>vai</w:t>
      </w:r>
      <w:r w:rsidRPr="00283620">
        <w:rPr>
          <w:rFonts w:ascii="Times New Roman" w:hAnsi="Times New Roman" w:cs="Times New Roman"/>
          <w:sz w:val="24"/>
          <w:szCs w:val="24"/>
        </w:rPr>
        <w:t xml:space="preserve"> até 15 de fevereiro para os cursos presenciais e até 19 de fevereiro para os cursos EAD.  </w:t>
      </w:r>
      <w:r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O benefício será válido</w:t>
      </w:r>
      <w:r w:rsidRPr="00283620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a partir do primeiro semestre de 2021.</w:t>
      </w:r>
      <w:bookmarkStart w:id="0" w:name="_GoBack"/>
      <w:bookmarkEnd w:id="0"/>
    </w:p>
    <w:p w14:paraId="7B6D0DA1" w14:textId="1BDC2391" w:rsidR="00513554" w:rsidRPr="00D87230" w:rsidRDefault="00513554" w:rsidP="0051355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87230">
        <w:rPr>
          <w:rFonts w:ascii="Times New Roman" w:hAnsi="Times New Roman" w:cs="Times New Roman"/>
          <w:b/>
          <w:sz w:val="24"/>
          <w:szCs w:val="24"/>
        </w:rPr>
        <w:t>divulgação dos resultados</w:t>
      </w:r>
      <w:r>
        <w:rPr>
          <w:rFonts w:ascii="Times New Roman" w:hAnsi="Times New Roman" w:cs="Times New Roman"/>
          <w:sz w:val="24"/>
          <w:szCs w:val="24"/>
        </w:rPr>
        <w:t xml:space="preserve"> será no dia 24 de fevereiro para presencial e 26 de fevereiro para EAD. A instituição irá convocar diretamente cada candidato aprovado nas pré-seleções</w:t>
      </w:r>
      <w:r>
        <w:rPr>
          <w:rFonts w:ascii="Times New Roman" w:hAnsi="Times New Roman" w:cs="Times New Roman"/>
          <w:sz w:val="24"/>
          <w:szCs w:val="24"/>
        </w:rPr>
        <w:t xml:space="preserve"> por</w:t>
      </w:r>
      <w:r>
        <w:rPr>
          <w:rFonts w:ascii="Times New Roman" w:hAnsi="Times New Roman" w:cs="Times New Roman"/>
          <w:sz w:val="24"/>
          <w:szCs w:val="24"/>
        </w:rPr>
        <w:t xml:space="preserve"> e-mail ou telefone.</w:t>
      </w:r>
      <w:r>
        <w:rPr>
          <w:rFonts w:ascii="Helvetica" w:hAnsi="Helvetica" w:cs="Helvetica"/>
          <w:color w:val="404040"/>
          <w:sz w:val="19"/>
          <w:szCs w:val="19"/>
        </w:rPr>
        <w:t> </w:t>
      </w:r>
    </w:p>
    <w:p w14:paraId="21B0CD41" w14:textId="77777777" w:rsidR="00513554" w:rsidRDefault="00513554" w:rsidP="0051355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</w:rPr>
      </w:pPr>
      <w:r>
        <w:rPr>
          <w:rStyle w:val="Forte"/>
        </w:rPr>
        <w:t>Inscrições</w:t>
      </w:r>
      <w:r w:rsidRPr="00283620">
        <w:t xml:space="preserve"> </w:t>
      </w:r>
      <w:r>
        <w:t>–</w:t>
      </w:r>
      <w:r w:rsidRPr="00283620">
        <w:t xml:space="preserve"> </w:t>
      </w:r>
      <w:r w:rsidRPr="00283620">
        <w:rPr>
          <w:rStyle w:val="Forte"/>
        </w:rPr>
        <w:t>Presencial</w:t>
      </w:r>
    </w:p>
    <w:p w14:paraId="16BF0285" w14:textId="77777777" w:rsidR="00513554" w:rsidRDefault="00513554" w:rsidP="0051355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</w:rPr>
      </w:pPr>
    </w:p>
    <w:p w14:paraId="38D05BDE" w14:textId="77777777" w:rsidR="00513554" w:rsidRPr="009C7498" w:rsidRDefault="00513554" w:rsidP="0051355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Cs w:val="0"/>
        </w:rPr>
      </w:pPr>
      <w:r w:rsidRPr="009C7498">
        <w:rPr>
          <w:rStyle w:val="Forte"/>
        </w:rPr>
        <w:t xml:space="preserve">As inscrições serão realizadas exclusivamente pelo e-mail: </w:t>
      </w:r>
      <w:hyperlink r:id="rId8" w:history="1">
        <w:r w:rsidRPr="009C7498">
          <w:rPr>
            <w:rStyle w:val="Hyperlink"/>
          </w:rPr>
          <w:t>bolsasocial.imc@centenario.metosta.br</w:t>
        </w:r>
      </w:hyperlink>
      <w:r w:rsidRPr="009C7498">
        <w:rPr>
          <w:rStyle w:val="Forte"/>
        </w:rPr>
        <w:t>, mediante ao preenchimento do formulário disponível neste link (</w:t>
      </w:r>
      <w:hyperlink r:id="rId9" w:history="1">
        <w:r w:rsidRPr="009C7498">
          <w:rPr>
            <w:rStyle w:val="Hyperlink"/>
          </w:rPr>
          <w:t>https://bit.ly/3jHFOBx</w:t>
        </w:r>
      </w:hyperlink>
      <w:r w:rsidRPr="009C7498">
        <w:t>)</w:t>
      </w:r>
      <w:r w:rsidRPr="009C7498">
        <w:rPr>
          <w:b/>
        </w:rPr>
        <w:t xml:space="preserve">. </w:t>
      </w:r>
      <w:r w:rsidRPr="009C7498">
        <w:t>O e-mail deve ter como assunto o nome do candidato + CPF + matricula. A relação de documentos pode ser consultada no Ed</w:t>
      </w:r>
      <w:r>
        <w:t xml:space="preserve">ital (link: </w:t>
      </w:r>
      <w:hyperlink r:id="rId10" w:history="1">
        <w:r w:rsidRPr="002070BB">
          <w:rPr>
            <w:rStyle w:val="Hyperlink"/>
          </w:rPr>
          <w:t>https://bit.ly/2LIw2mb</w:t>
        </w:r>
      </w:hyperlink>
      <w:r>
        <w:t>)</w:t>
      </w:r>
      <w:r w:rsidRPr="009C7498">
        <w:t xml:space="preserve">. </w:t>
      </w:r>
    </w:p>
    <w:p w14:paraId="26ECE827" w14:textId="674D3D0D" w:rsidR="00513554" w:rsidRPr="00283620" w:rsidRDefault="00513554" w:rsidP="0051355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992EEC4" w14:textId="77777777" w:rsidR="00513554" w:rsidRDefault="00513554" w:rsidP="0051355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</w:rPr>
      </w:pPr>
      <w:r w:rsidRPr="00283620">
        <w:rPr>
          <w:rStyle w:val="Forte"/>
        </w:rPr>
        <w:t xml:space="preserve">Inscrições </w:t>
      </w:r>
      <w:r>
        <w:rPr>
          <w:rStyle w:val="Forte"/>
        </w:rPr>
        <w:t>–</w:t>
      </w:r>
      <w:r w:rsidRPr="00283620">
        <w:rPr>
          <w:rStyle w:val="Forte"/>
        </w:rPr>
        <w:t xml:space="preserve"> EAD</w:t>
      </w:r>
    </w:p>
    <w:p w14:paraId="44DEC3CC" w14:textId="77777777" w:rsidR="00513554" w:rsidRPr="00283620" w:rsidRDefault="00513554" w:rsidP="0051355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40A96C86" w14:textId="77777777" w:rsidR="00513554" w:rsidRDefault="00513554" w:rsidP="00513554">
      <w:pPr>
        <w:pStyle w:val="NormalWeb"/>
        <w:shd w:val="clear" w:color="auto" w:fill="FFFFFF"/>
        <w:spacing w:before="0" w:beforeAutospacing="0" w:after="0" w:afterAutospacing="0"/>
        <w:jc w:val="both"/>
      </w:pPr>
      <w:r>
        <w:t>- C</w:t>
      </w:r>
      <w:r w:rsidRPr="00283620">
        <w:t xml:space="preserve">andidatos que </w:t>
      </w:r>
      <w:r w:rsidRPr="009C7498">
        <w:rPr>
          <w:b/>
        </w:rPr>
        <w:t>ainda não são alunos</w:t>
      </w:r>
      <w:r w:rsidRPr="00283620">
        <w:t xml:space="preserve"> devem encaminhar a documentação pelo sistema após a sua inscrição na</w:t>
      </w:r>
      <w:r>
        <w:t xml:space="preserve"> página da metodista: </w:t>
      </w:r>
      <w:hyperlink r:id="rId11" w:tgtFrame="_blank" w:history="1">
        <w:r w:rsidRPr="00283620">
          <w:rPr>
            <w:rStyle w:val="Hyperlink"/>
          </w:rPr>
          <w:t>processoseletivometodista.com.br/</w:t>
        </w:r>
      </w:hyperlink>
    </w:p>
    <w:p w14:paraId="310A46D9" w14:textId="7C396375" w:rsidR="00513554" w:rsidRPr="00283620" w:rsidRDefault="00513554" w:rsidP="00513554">
      <w:pPr>
        <w:pStyle w:val="NormalWeb"/>
        <w:shd w:val="clear" w:color="auto" w:fill="FFFFFF"/>
        <w:spacing w:before="0" w:beforeAutospacing="0" w:after="0" w:afterAutospacing="0"/>
        <w:jc w:val="both"/>
      </w:pPr>
      <w:r w:rsidRPr="00283620">
        <w:br/>
      </w:r>
      <w:r>
        <w:t>- C</w:t>
      </w:r>
      <w:r w:rsidRPr="00283620">
        <w:t xml:space="preserve">andidatos que </w:t>
      </w:r>
      <w:r w:rsidRPr="009C7498">
        <w:rPr>
          <w:b/>
        </w:rPr>
        <w:t>já são alunos</w:t>
      </w:r>
      <w:r w:rsidRPr="00283620">
        <w:t xml:space="preserve"> devem abrir um serviço </w:t>
      </w:r>
      <w:r>
        <w:t>no portal do aluno "Processo de Bolsa Social Veterano</w:t>
      </w:r>
      <w:r w:rsidRPr="00283620">
        <w:t>" para a realização de sua inscrição.</w:t>
      </w:r>
    </w:p>
    <w:p w14:paraId="724CAF39" w14:textId="77777777" w:rsidR="00513554" w:rsidRPr="00283620" w:rsidRDefault="00513554" w:rsidP="00513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36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02EB06FC" w14:textId="77777777" w:rsidR="00513554" w:rsidRPr="00881EFA" w:rsidRDefault="00513554" w:rsidP="005135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t-BR"/>
        </w:rPr>
      </w:pPr>
      <w:r w:rsidRPr="00881EFA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pt-BR"/>
        </w:rPr>
        <w:t>Para concorrer, é preciso atender aos seguintes critérios:</w:t>
      </w:r>
    </w:p>
    <w:p w14:paraId="43335B25" w14:textId="77777777" w:rsidR="00513554" w:rsidRPr="00881EFA" w:rsidRDefault="00513554" w:rsidP="00513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Pr="00881E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 cursado o Ensino Médio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completo </w:t>
      </w:r>
      <w:r w:rsidRPr="00881EFA">
        <w:rPr>
          <w:rFonts w:ascii="Times New Roman" w:eastAsia="Times New Roman" w:hAnsi="Times New Roman" w:cs="Times New Roman"/>
          <w:sz w:val="24"/>
          <w:szCs w:val="24"/>
          <w:lang w:eastAsia="pt-BR"/>
        </w:rPr>
        <w:t>em escola pública ou em instituição privada na condição de bolsista integral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43C7C00" w14:textId="77777777" w:rsidR="00513554" w:rsidRDefault="00513554" w:rsidP="00513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Pr="00881EFA">
        <w:rPr>
          <w:rFonts w:ascii="Times New Roman" w:eastAsia="Times New Roman" w:hAnsi="Times New Roman" w:cs="Times New Roman"/>
          <w:sz w:val="24"/>
          <w:szCs w:val="24"/>
          <w:lang w:eastAsia="pt-BR"/>
        </w:rPr>
        <w:t>er cursado o Ensino Médio parcialmente em escola de rede pública e parcialmente em instituição privada, na condição de bolsista integral</w:t>
      </w:r>
    </w:p>
    <w:p w14:paraId="3F6DD282" w14:textId="77777777" w:rsidR="00513554" w:rsidRDefault="00513554" w:rsidP="00513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Ser a</w:t>
      </w:r>
      <w:r w:rsidRPr="00283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primeira graduação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superior</w:t>
      </w:r>
    </w:p>
    <w:p w14:paraId="73319C24" w14:textId="77777777" w:rsidR="00513554" w:rsidRPr="002B4179" w:rsidRDefault="00513554" w:rsidP="00513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3620">
        <w:rPr>
          <w:rFonts w:ascii="Times New Roman" w:eastAsia="Times New Roman" w:hAnsi="Times New Roman" w:cs="Times New Roman"/>
          <w:sz w:val="24"/>
          <w:szCs w:val="24"/>
          <w:lang w:eastAsia="pt-BR"/>
        </w:rPr>
        <w:t>Estar adimplente financeiramente com a instituição acadêmica caso seja veterano</w:t>
      </w:r>
    </w:p>
    <w:p w14:paraId="514005E4" w14:textId="77777777" w:rsidR="00513554" w:rsidRPr="00283620" w:rsidRDefault="00513554" w:rsidP="00513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Pr="00881EFA">
        <w:rPr>
          <w:rFonts w:ascii="Times New Roman" w:eastAsia="Times New Roman" w:hAnsi="Times New Roman" w:cs="Times New Roman"/>
          <w:sz w:val="24"/>
          <w:szCs w:val="24"/>
          <w:lang w:eastAsia="pt-BR"/>
        </w:rPr>
        <w:t>er pontuação mínima de 450 pontos no Enem e não ter zerado a prova da redação</w:t>
      </w:r>
    </w:p>
    <w:p w14:paraId="202EDC90" w14:textId="77777777" w:rsidR="00513554" w:rsidRPr="00881EFA" w:rsidRDefault="00513554" w:rsidP="00513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3620">
        <w:rPr>
          <w:rFonts w:ascii="Times New Roman" w:eastAsia="Times New Roman" w:hAnsi="Times New Roman" w:cs="Times New Roman"/>
          <w:sz w:val="24"/>
          <w:szCs w:val="24"/>
          <w:lang w:eastAsia="pt-BR"/>
        </w:rPr>
        <w:t>Ter participado do vestibular social (caso não possua nota do ENEM)</w:t>
      </w:r>
    </w:p>
    <w:p w14:paraId="40D046E5" w14:textId="77777777" w:rsidR="00513554" w:rsidRPr="00881EFA" w:rsidRDefault="00513554" w:rsidP="00513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881EFA">
        <w:rPr>
          <w:rFonts w:ascii="Times New Roman" w:eastAsia="Times New Roman" w:hAnsi="Times New Roman" w:cs="Times New Roman"/>
          <w:sz w:val="24"/>
          <w:szCs w:val="24"/>
          <w:lang w:eastAsia="pt-BR"/>
        </w:rPr>
        <w:t>ão participar de outro programa de bolsa de estudo</w:t>
      </w:r>
    </w:p>
    <w:p w14:paraId="113C9D14" w14:textId="77777777" w:rsidR="00513554" w:rsidRPr="002B4179" w:rsidRDefault="00513554" w:rsidP="00513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881EFA">
        <w:rPr>
          <w:rFonts w:ascii="Times New Roman" w:eastAsia="Times New Roman" w:hAnsi="Times New Roman" w:cs="Times New Roman"/>
          <w:sz w:val="24"/>
          <w:szCs w:val="24"/>
          <w:lang w:eastAsia="pt-BR"/>
        </w:rPr>
        <w:t>tender aos requisitos de renda que regulamenta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881E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concessão de bolsa </w:t>
      </w:r>
    </w:p>
    <w:p w14:paraId="5D62D298" w14:textId="77777777" w:rsidR="00513554" w:rsidRPr="00283620" w:rsidRDefault="00513554" w:rsidP="00513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3620">
        <w:rPr>
          <w:rFonts w:ascii="Times New Roman" w:eastAsia="Times New Roman" w:hAnsi="Times New Roman" w:cs="Times New Roman"/>
          <w:sz w:val="24"/>
          <w:szCs w:val="24"/>
          <w:lang w:eastAsia="pt-BR"/>
        </w:rPr>
        <w:t>Entregar toda e qualquer documentação solicitada</w:t>
      </w:r>
    </w:p>
    <w:p w14:paraId="3335F241" w14:textId="77777777" w:rsidR="00513554" w:rsidRPr="00283620" w:rsidRDefault="00513554" w:rsidP="005135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20">
        <w:rPr>
          <w:rFonts w:ascii="Times New Roman" w:hAnsi="Times New Roman" w:cs="Times New Roman"/>
          <w:sz w:val="24"/>
          <w:szCs w:val="24"/>
        </w:rPr>
        <w:t>Mais informações podem ser obtidas diretamente nos editais do processo seletivo, disponíveis no site da instituição. (</w:t>
      </w:r>
      <w:proofErr w:type="gramStart"/>
      <w:r w:rsidRPr="00283620">
        <w:rPr>
          <w:rFonts w:ascii="Times New Roman" w:hAnsi="Times New Roman" w:cs="Times New Roman"/>
          <w:sz w:val="24"/>
          <w:szCs w:val="24"/>
        </w:rPr>
        <w:t>link</w:t>
      </w:r>
      <w:proofErr w:type="gramEnd"/>
      <w:r w:rsidRPr="00283620">
        <w:rPr>
          <w:rFonts w:ascii="Times New Roman" w:hAnsi="Times New Roman" w:cs="Times New Roman"/>
          <w:sz w:val="24"/>
          <w:szCs w:val="24"/>
        </w:rPr>
        <w:t>: https://bit.ly/2NjncM9)</w:t>
      </w:r>
    </w:p>
    <w:p w14:paraId="56586ADA" w14:textId="192C1196" w:rsidR="0021292B" w:rsidRDefault="0021292B" w:rsidP="0021292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42F00D98" w14:textId="08E6832B" w:rsidR="00D54D36" w:rsidRPr="006D499A" w:rsidRDefault="00844F22" w:rsidP="00D54D36">
      <w:pPr>
        <w:pStyle w:val="SemEspaamento"/>
        <w:rPr>
          <w:rFonts w:ascii="Times New Roman" w:hAnsi="Times New Roman" w:cs="Times New Roman"/>
          <w:i/>
          <w:sz w:val="24"/>
          <w:szCs w:val="24"/>
        </w:rPr>
      </w:pPr>
      <w:r w:rsidRPr="006D499A">
        <w:rPr>
          <w:rFonts w:ascii="Times New Roman" w:hAnsi="Times New Roman" w:cs="Times New Roman"/>
          <w:i/>
          <w:sz w:val="24"/>
          <w:szCs w:val="24"/>
        </w:rPr>
        <w:lastRenderedPageBreak/>
        <w:t>Assessoria de Comunicação do Instit</w:t>
      </w:r>
      <w:r w:rsidR="00481FC2">
        <w:rPr>
          <w:rFonts w:ascii="Times New Roman" w:hAnsi="Times New Roman" w:cs="Times New Roman"/>
          <w:i/>
          <w:sz w:val="24"/>
          <w:szCs w:val="24"/>
        </w:rPr>
        <w:t xml:space="preserve">uto Metodista Centenário – (55) 3028 </w:t>
      </w:r>
      <w:r w:rsidRPr="006D499A">
        <w:rPr>
          <w:rFonts w:ascii="Times New Roman" w:hAnsi="Times New Roman" w:cs="Times New Roman"/>
          <w:i/>
          <w:sz w:val="24"/>
          <w:szCs w:val="24"/>
        </w:rPr>
        <w:t>7003</w:t>
      </w:r>
    </w:p>
    <w:p w14:paraId="6E1DC439" w14:textId="77777777" w:rsidR="00D54D36" w:rsidRPr="006D499A" w:rsidRDefault="00D54D36" w:rsidP="00D54D36">
      <w:pPr>
        <w:pStyle w:val="SemEspaamento"/>
        <w:rPr>
          <w:rFonts w:ascii="Times New Roman" w:hAnsi="Times New Roman" w:cs="Times New Roman"/>
          <w:i/>
          <w:sz w:val="24"/>
          <w:szCs w:val="24"/>
        </w:rPr>
      </w:pPr>
      <w:r w:rsidRPr="006D499A">
        <w:rPr>
          <w:rFonts w:ascii="Times New Roman" w:hAnsi="Times New Roman" w:cs="Times New Roman"/>
          <w:i/>
          <w:sz w:val="24"/>
          <w:szCs w:val="24"/>
        </w:rPr>
        <w:t>Tanara Gauna Cargnelutti</w:t>
      </w:r>
    </w:p>
    <w:p w14:paraId="6FB2B0DE" w14:textId="0768F22B" w:rsidR="00844F22" w:rsidRPr="005C5026" w:rsidRDefault="00D54D36" w:rsidP="005C502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6D499A">
        <w:rPr>
          <w:rFonts w:ascii="Times New Roman" w:hAnsi="Times New Roman" w:cs="Times New Roman"/>
          <w:i/>
          <w:sz w:val="24"/>
          <w:szCs w:val="24"/>
        </w:rPr>
        <w:t>(tanara.cargnelutti@centenario.metodista.br)</w:t>
      </w:r>
    </w:p>
    <w:sectPr w:rsidR="00844F22" w:rsidRPr="005C5026" w:rsidSect="00160AE8">
      <w:headerReference w:type="default" r:id="rId12"/>
      <w:footerReference w:type="default" r:id="rId13"/>
      <w:pgSz w:w="11906" w:h="16838"/>
      <w:pgMar w:top="1417" w:right="1701" w:bottom="1417" w:left="170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C61E5" w14:textId="77777777" w:rsidR="00D13927" w:rsidRDefault="00D13927" w:rsidP="00145419">
      <w:pPr>
        <w:spacing w:after="0" w:line="240" w:lineRule="auto"/>
      </w:pPr>
      <w:r>
        <w:separator/>
      </w:r>
    </w:p>
  </w:endnote>
  <w:endnote w:type="continuationSeparator" w:id="0">
    <w:p w14:paraId="6FE4F0F5" w14:textId="77777777" w:rsidR="00D13927" w:rsidRDefault="00D13927" w:rsidP="0014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D6A4A" w14:textId="77777777" w:rsidR="00160AE8" w:rsidRDefault="00160AE8" w:rsidP="00160AE8">
    <w:pPr>
      <w:pStyle w:val="Rodap"/>
      <w:jc w:val="center"/>
    </w:pPr>
    <w:r>
      <w:t>.........................................................................................................................................................</w:t>
    </w:r>
  </w:p>
  <w:p w14:paraId="69434B62" w14:textId="77777777" w:rsidR="00160AE8" w:rsidRPr="00160AE8" w:rsidRDefault="005643E1" w:rsidP="00160AE8">
    <w:pPr>
      <w:pStyle w:val="Rodap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Instituto Metodista Centenário</w:t>
    </w:r>
  </w:p>
  <w:p w14:paraId="55AFD8C6" w14:textId="77777777" w:rsidR="00160AE8" w:rsidRPr="00160AE8" w:rsidRDefault="00160AE8" w:rsidP="00160AE8">
    <w:pPr>
      <w:pStyle w:val="Rodap"/>
      <w:jc w:val="center"/>
      <w:rPr>
        <w:rFonts w:ascii="Arial" w:hAnsi="Arial" w:cs="Arial"/>
        <w:b/>
        <w:sz w:val="20"/>
      </w:rPr>
    </w:pPr>
    <w:r w:rsidRPr="00160AE8">
      <w:rPr>
        <w:rFonts w:ascii="Arial" w:hAnsi="Arial" w:cs="Arial"/>
        <w:b/>
        <w:sz w:val="20"/>
      </w:rPr>
      <w:t xml:space="preserve">CNPJ/MF: </w:t>
    </w:r>
    <w:r w:rsidR="005643E1">
      <w:rPr>
        <w:rFonts w:ascii="Arial" w:hAnsi="Arial" w:cs="Arial"/>
        <w:b/>
        <w:sz w:val="20"/>
      </w:rPr>
      <w:t>88.371.877/0001-30</w:t>
    </w:r>
  </w:p>
  <w:p w14:paraId="561C0C87" w14:textId="77777777" w:rsidR="00126242" w:rsidRPr="00160AE8" w:rsidRDefault="00126242" w:rsidP="00160AE8">
    <w:pPr>
      <w:pStyle w:val="Rodap"/>
      <w:spacing w:before="100" w:beforeAutospacing="1" w:after="1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BAE02" w14:textId="77777777" w:rsidR="00D13927" w:rsidRDefault="00D13927" w:rsidP="00145419">
      <w:pPr>
        <w:spacing w:after="0" w:line="240" w:lineRule="auto"/>
      </w:pPr>
      <w:r>
        <w:separator/>
      </w:r>
    </w:p>
  </w:footnote>
  <w:footnote w:type="continuationSeparator" w:id="0">
    <w:p w14:paraId="5BA2AFDE" w14:textId="77777777" w:rsidR="00D13927" w:rsidRDefault="00D13927" w:rsidP="0014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D8E8" w14:textId="77777777" w:rsidR="00145419" w:rsidRDefault="008E2B3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7568DF" wp14:editId="3D9C6B46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2614502" cy="473127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stituto-bennet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502" cy="473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242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02BB1AE" wp14:editId="674C3BB2">
          <wp:simplePos x="0" y="0"/>
          <wp:positionH relativeFrom="page">
            <wp:posOffset>365760</wp:posOffset>
          </wp:positionH>
          <wp:positionV relativeFrom="paragraph">
            <wp:posOffset>-267970</wp:posOffset>
          </wp:positionV>
          <wp:extent cx="476250" cy="5397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ao_metodista [Converted]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2FEA36" w14:textId="77777777" w:rsidR="00145419" w:rsidRDefault="001454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50CF4"/>
    <w:multiLevelType w:val="multilevel"/>
    <w:tmpl w:val="5314B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19"/>
    <w:rsid w:val="00126242"/>
    <w:rsid w:val="00140238"/>
    <w:rsid w:val="00145419"/>
    <w:rsid w:val="00160AE8"/>
    <w:rsid w:val="0021292B"/>
    <w:rsid w:val="00395D0F"/>
    <w:rsid w:val="00444948"/>
    <w:rsid w:val="00481FC2"/>
    <w:rsid w:val="00513554"/>
    <w:rsid w:val="005643E1"/>
    <w:rsid w:val="005C5026"/>
    <w:rsid w:val="006D499A"/>
    <w:rsid w:val="007F7262"/>
    <w:rsid w:val="00827DE9"/>
    <w:rsid w:val="00844F22"/>
    <w:rsid w:val="00882007"/>
    <w:rsid w:val="008E2B3C"/>
    <w:rsid w:val="00B17BD7"/>
    <w:rsid w:val="00D13927"/>
    <w:rsid w:val="00D54D36"/>
    <w:rsid w:val="00DE518A"/>
    <w:rsid w:val="00EA36AD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CDFBA"/>
  <w15:docId w15:val="{88457BF7-FE3B-4F8D-935B-CFD3A3C8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554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844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5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5419"/>
  </w:style>
  <w:style w:type="paragraph" w:styleId="Rodap">
    <w:name w:val="footer"/>
    <w:basedOn w:val="Normal"/>
    <w:link w:val="RodapChar"/>
    <w:uiPriority w:val="99"/>
    <w:unhideWhenUsed/>
    <w:rsid w:val="00145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5419"/>
  </w:style>
  <w:style w:type="character" w:customStyle="1" w:styleId="Ttulo1Char">
    <w:name w:val="Título 1 Char"/>
    <w:basedOn w:val="Fontepargpadro"/>
    <w:link w:val="Ttulo1"/>
    <w:uiPriority w:val="9"/>
    <w:rsid w:val="00844F2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4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44F2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02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13554"/>
    <w:rPr>
      <w:b/>
      <w:bCs/>
    </w:rPr>
  </w:style>
  <w:style w:type="character" w:styleId="Hyperlink">
    <w:name w:val="Hyperlink"/>
    <w:basedOn w:val="Fontepargpadro"/>
    <w:uiPriority w:val="99"/>
    <w:unhideWhenUsed/>
    <w:rsid w:val="00513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sasocial.imc@centenario.metosta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cessoseletivometodista.com.b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t.ly/2LIw2m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jHFOB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6A7A-0678-4332-93BD-3DBA9063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da Silva Moraes</dc:creator>
  <cp:keywords/>
  <dc:description/>
  <cp:lastModifiedBy>Tanara Gauna Cargnelutti</cp:lastModifiedBy>
  <cp:revision>6</cp:revision>
  <dcterms:created xsi:type="dcterms:W3CDTF">2019-08-30T22:05:00Z</dcterms:created>
  <dcterms:modified xsi:type="dcterms:W3CDTF">2021-02-11T20:20:00Z</dcterms:modified>
</cp:coreProperties>
</file>