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65BE" w14:textId="77777777"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1E657" w14:textId="77777777"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TÍTULO EM CAIXA ALTA</w:t>
      </w:r>
      <w:r w:rsidR="0022177A">
        <w:rPr>
          <w:rFonts w:ascii="Times New Roman" w:eastAsia="Calibri" w:hAnsi="Times New Roman" w:cs="Times New Roman"/>
          <w:b/>
          <w:sz w:val="24"/>
          <w:szCs w:val="24"/>
        </w:rPr>
        <w:t xml:space="preserve">, CENTRALIZADO </w:t>
      </w:r>
      <w:r w:rsidRPr="00123778">
        <w:rPr>
          <w:rFonts w:ascii="Times New Roman" w:eastAsia="Calibri" w:hAnsi="Times New Roman" w:cs="Times New Roman"/>
          <w:b/>
          <w:sz w:val="24"/>
          <w:szCs w:val="24"/>
        </w:rPr>
        <w:t>E NEGRITO</w:t>
      </w:r>
    </w:p>
    <w:p w14:paraId="1EBE79EA" w14:textId="77777777"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7C57A" w14:textId="77777777"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33">
        <w:rPr>
          <w:rFonts w:ascii="Times New Roman" w:eastAsia="Calibri" w:hAnsi="Times New Roman" w:cs="Times New Roman"/>
          <w:sz w:val="24"/>
          <w:szCs w:val="24"/>
        </w:rPr>
        <w:t>Nome do autor do artigo</w:t>
      </w:r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E3F8707" w14:textId="77777777"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433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062BE9BE" w14:textId="39A21481" w:rsidR="00123778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433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14:paraId="19F96F55" w14:textId="7A7D66D1" w:rsidR="007F6D1A" w:rsidRPr="007D0433" w:rsidRDefault="007F6D1A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Professor Orientador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4"/>
      </w:r>
    </w:p>
    <w:p w14:paraId="5DB2DB77" w14:textId="77777777"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9A3BF9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1 INTRODUÇÃO</w:t>
      </w:r>
    </w:p>
    <w:p w14:paraId="04FB8DD6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CFE11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deve estar configurado com fonte Times New Roman, corpo tamanho 12, com </w:t>
      </w:r>
      <w:r w:rsidR="007454D6"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alinhamento: justificado, sem separação de sílabas, entre linhas: espaçamento 1,5 cm; parágrafo: 1,5 cm</w:t>
      </w:r>
    </w:p>
    <w:p w14:paraId="732BBC45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introdução deve compreender o tema, o problema, a justificativa e os objetivos.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6FE2AB0F" w14:textId="77777777"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5C9525C" w14:textId="77777777"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 METODOLOGIA</w:t>
      </w:r>
    </w:p>
    <w:p w14:paraId="7769939F" w14:textId="77777777"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85132CC" w14:textId="77777777" w:rsidR="007454D6" w:rsidRDefault="007454D6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4E1695A6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metodologia deve apresentar os pressupostos metodológicos de modo claro e coerente, delimitando os instrumentos de coleta de dados e os mecanismos de análise, se for o caso, deixando claro o método de procedimento, o de abordagem e a técnica de pesquisa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>utilizados para o desenvolvimento do trabalho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5377DD77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8081B" w14:textId="77777777"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 xml:space="preserve">3 DESENVOLVIMENTO </w:t>
      </w:r>
    </w:p>
    <w:p w14:paraId="6FDBC088" w14:textId="77777777" w:rsidR="007454D6" w:rsidRDefault="007454D6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BFC3B" w14:textId="77777777" w:rsidR="007454D6" w:rsidRDefault="007454D6" w:rsidP="001237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lastRenderedPageBreak/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60982D89" w14:textId="77777777" w:rsidR="00123778" w:rsidRPr="00123778" w:rsidRDefault="00123778" w:rsidP="001237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O texto deve ser desenvolvido de maneira clara e coesa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>, de modo a responder o problema e os objetivos propostos,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com uso de referencial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bibliográfico 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de qualidade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condizente com a temática abordada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4917D342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079CC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4 RESULTADOS E CONCLUSÕES</w:t>
      </w:r>
    </w:p>
    <w:p w14:paraId="3D1D5363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4D35C" w14:textId="77777777" w:rsidR="006C6653" w:rsidRDefault="006C6653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C6653">
        <w:rPr>
          <w:rFonts w:ascii="Times New Roman" w:eastAsia="Calibri" w:hAnsi="Times New Roman" w:cs="Times New Roman"/>
          <w:sz w:val="24"/>
          <w:szCs w:val="24"/>
          <w:lang w:eastAsia="pt-BR"/>
        </w:rPr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1EFD3476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da conclusão deve apresentar as considerações finais ou parciais da pesquisa, retomando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problema e 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objetivos propostos.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72D243A5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9F44D" w14:textId="77777777"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14:paraId="6C9DDC0D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0FD3C2" w14:textId="77777777" w:rsidR="006C6653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Devem ser apresentadas 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em ordem alfabética, </w:t>
      </w:r>
      <w:r>
        <w:rPr>
          <w:rFonts w:ascii="Times New Roman" w:eastAsia="Calibri" w:hAnsi="Times New Roman" w:cs="Times New Roman"/>
          <w:sz w:val="24"/>
          <w:szCs w:val="24"/>
        </w:rPr>
        <w:t>com espaçamento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 simples, alinhamento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esquerda e fonte </w:t>
      </w:r>
      <w:r w:rsidRPr="006C6653">
        <w:rPr>
          <w:rFonts w:ascii="Times New Roman" w:eastAsia="Calibri" w:hAnsi="Times New Roman" w:cs="Times New Roman"/>
          <w:sz w:val="24"/>
          <w:szCs w:val="24"/>
        </w:rPr>
        <w:t>Times New Roman, corpo tamanho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sem justificar. </w:t>
      </w:r>
    </w:p>
    <w:p w14:paraId="1D3BAF31" w14:textId="77777777" w:rsidR="006C6653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CAC11" w14:textId="77777777" w:rsidR="00123778" w:rsidRDefault="00123778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</w:rPr>
        <w:t xml:space="preserve"> Devem </w:t>
      </w:r>
      <w:r w:rsidR="006C6653">
        <w:rPr>
          <w:rFonts w:ascii="Times New Roman" w:eastAsia="Calibri" w:hAnsi="Times New Roman" w:cs="Times New Roman"/>
          <w:sz w:val="24"/>
          <w:szCs w:val="24"/>
        </w:rPr>
        <w:t>observar as regras da ABNT.</w:t>
      </w:r>
    </w:p>
    <w:p w14:paraId="0221C3AC" w14:textId="77777777" w:rsidR="006C6653" w:rsidRPr="00123778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C5980" w14:textId="77777777" w:rsidR="00123778" w:rsidRPr="00123778" w:rsidRDefault="006C6653" w:rsidP="00B70D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referências, consistem no 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conjunto de obras efetivamente citadas no </w:t>
      </w:r>
      <w:r>
        <w:rPr>
          <w:rFonts w:ascii="Times New Roman" w:eastAsia="Calibri" w:hAnsi="Times New Roman" w:cs="Times New Roman"/>
          <w:sz w:val="24"/>
          <w:szCs w:val="24"/>
        </w:rPr>
        <w:t>corpo do trabalho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E2704C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FAFA90" w14:textId="77777777" w:rsidR="008C4B80" w:rsidRDefault="008C4B80"/>
    <w:sectPr w:rsidR="008C4B80" w:rsidSect="00017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06B34" w14:textId="77777777" w:rsidR="00883F60" w:rsidRDefault="00883F60" w:rsidP="00123778">
      <w:pPr>
        <w:spacing w:after="0" w:line="240" w:lineRule="auto"/>
      </w:pPr>
      <w:r>
        <w:separator/>
      </w:r>
    </w:p>
  </w:endnote>
  <w:endnote w:type="continuationSeparator" w:id="0">
    <w:p w14:paraId="3AC8B81F" w14:textId="77777777" w:rsidR="00883F60" w:rsidRDefault="00883F60" w:rsidP="001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7B75" w14:textId="77777777" w:rsidR="00FD3F76" w:rsidRDefault="00FD3F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45276"/>
      <w:docPartObj>
        <w:docPartGallery w:val="Page Numbers (Bottom of Page)"/>
        <w:docPartUnique/>
      </w:docPartObj>
    </w:sdtPr>
    <w:sdtEndPr/>
    <w:sdtContent>
      <w:p w14:paraId="1A80A847" w14:textId="67C80991" w:rsidR="00F5382C" w:rsidRDefault="00F538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17">
          <w:rPr>
            <w:noProof/>
          </w:rPr>
          <w:t>1</w:t>
        </w:r>
        <w:r>
          <w:fldChar w:fldCharType="end"/>
        </w:r>
      </w:p>
    </w:sdtContent>
  </w:sdt>
  <w:p w14:paraId="54C46F3A" w14:textId="77777777" w:rsidR="00F5382C" w:rsidRDefault="00F538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8BCF" w14:textId="77777777" w:rsidR="00FD3F76" w:rsidRDefault="00FD3F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6433E" w14:textId="77777777" w:rsidR="00883F60" w:rsidRDefault="00883F60" w:rsidP="00123778">
      <w:pPr>
        <w:spacing w:after="0" w:line="240" w:lineRule="auto"/>
      </w:pPr>
      <w:r>
        <w:separator/>
      </w:r>
    </w:p>
  </w:footnote>
  <w:footnote w:type="continuationSeparator" w:id="0">
    <w:p w14:paraId="7791DA19" w14:textId="77777777" w:rsidR="00883F60" w:rsidRDefault="00883F60" w:rsidP="00123778">
      <w:pPr>
        <w:spacing w:after="0" w:line="240" w:lineRule="auto"/>
      </w:pPr>
      <w:r>
        <w:continuationSeparator/>
      </w:r>
    </w:p>
  </w:footnote>
  <w:footnote w:id="1">
    <w:p w14:paraId="101A7EF5" w14:textId="77777777" w:rsidR="00123778" w:rsidRPr="007F6D1A" w:rsidRDefault="00123778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Acadêmico do Curso de </w:t>
      </w:r>
      <w:r w:rsidR="0022177A" w:rsidRPr="007F6D1A">
        <w:rPr>
          <w:rFonts w:ascii="Times New Roman" w:hAnsi="Times New Roman" w:cs="Times New Roman"/>
        </w:rPr>
        <w:t>Direito</w:t>
      </w:r>
      <w:r w:rsidRPr="007F6D1A">
        <w:rPr>
          <w:rFonts w:ascii="Times New Roman" w:hAnsi="Times New Roman" w:cs="Times New Roman"/>
        </w:rPr>
        <w:t xml:space="preserve"> da Faculdade Metodista </w:t>
      </w:r>
      <w:r w:rsidR="0022177A" w:rsidRPr="007F6D1A">
        <w:rPr>
          <w:rFonts w:ascii="Times New Roman" w:hAnsi="Times New Roman" w:cs="Times New Roman"/>
        </w:rPr>
        <w:t>Centenário - FMC</w:t>
      </w:r>
      <w:r w:rsidRPr="007F6D1A">
        <w:rPr>
          <w:rFonts w:ascii="Times New Roman" w:hAnsi="Times New Roman" w:cs="Times New Roman"/>
        </w:rPr>
        <w:t xml:space="preserve">. Endereço eletrônico: </w:t>
      </w:r>
      <w:proofErr w:type="spellStart"/>
      <w:r w:rsidRPr="007F6D1A">
        <w:rPr>
          <w:rFonts w:ascii="Times New Roman" w:hAnsi="Times New Roman" w:cs="Times New Roman"/>
        </w:rPr>
        <w:t>xxxxxx</w:t>
      </w:r>
      <w:proofErr w:type="spellEnd"/>
    </w:p>
  </w:footnote>
  <w:footnote w:id="2">
    <w:p w14:paraId="638546E2" w14:textId="77777777" w:rsidR="00123778" w:rsidRPr="007F6D1A" w:rsidRDefault="00123778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</w:t>
      </w:r>
      <w:r w:rsidR="0022177A" w:rsidRPr="007F6D1A">
        <w:rPr>
          <w:rFonts w:ascii="Times New Roman" w:hAnsi="Times New Roman" w:cs="Times New Roman"/>
        </w:rPr>
        <w:t xml:space="preserve">Acadêmico do Curso de Direito da Faculdade Metodista Centenário - FMC. Endereço eletrônico: </w:t>
      </w:r>
      <w:proofErr w:type="spellStart"/>
      <w:r w:rsidR="0022177A" w:rsidRPr="007F6D1A">
        <w:rPr>
          <w:rFonts w:ascii="Times New Roman" w:hAnsi="Times New Roman" w:cs="Times New Roman"/>
        </w:rPr>
        <w:t>xxxxxx</w:t>
      </w:r>
      <w:proofErr w:type="spellEnd"/>
    </w:p>
  </w:footnote>
  <w:footnote w:id="3">
    <w:p w14:paraId="0AFD29B1" w14:textId="76157CB7" w:rsidR="00123778" w:rsidRPr="007F6D1A" w:rsidRDefault="00123778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</w:t>
      </w:r>
      <w:r w:rsidR="0022177A" w:rsidRPr="007F6D1A">
        <w:rPr>
          <w:rFonts w:ascii="Times New Roman" w:hAnsi="Times New Roman" w:cs="Times New Roman"/>
        </w:rPr>
        <w:t xml:space="preserve">Acadêmico do Curso de Direito da Faculdade Metodista Centenário - FMC. </w:t>
      </w:r>
      <w:bookmarkStart w:id="0" w:name="_Hlk85017289"/>
      <w:r w:rsidR="0022177A" w:rsidRPr="007F6D1A">
        <w:rPr>
          <w:rFonts w:ascii="Times New Roman" w:hAnsi="Times New Roman" w:cs="Times New Roman"/>
        </w:rPr>
        <w:t xml:space="preserve">Endereço eletrônico: </w:t>
      </w:r>
      <w:proofErr w:type="spellStart"/>
      <w:r w:rsidR="0022177A" w:rsidRPr="007F6D1A">
        <w:rPr>
          <w:rFonts w:ascii="Times New Roman" w:hAnsi="Times New Roman" w:cs="Times New Roman"/>
        </w:rPr>
        <w:t>xxxxxx</w:t>
      </w:r>
      <w:bookmarkEnd w:id="0"/>
      <w:proofErr w:type="spellEnd"/>
    </w:p>
  </w:footnote>
  <w:footnote w:id="4">
    <w:p w14:paraId="37DE6A9E" w14:textId="327841D3" w:rsidR="007F6D1A" w:rsidRPr="007F6D1A" w:rsidRDefault="007F6D1A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Professor do Curso de Direito da Faculdade Metodista Centenário – FMC. Endereço eletrônico: </w:t>
      </w:r>
      <w:proofErr w:type="spellStart"/>
      <w:r w:rsidRPr="007F6D1A">
        <w:rPr>
          <w:rFonts w:ascii="Times New Roman" w:hAnsi="Times New Roman" w:cs="Times New Roman"/>
        </w:rPr>
        <w:t>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70BF" w14:textId="77777777" w:rsidR="00FD3F76" w:rsidRDefault="00FD3F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4EB26" w14:textId="6025DA42" w:rsidR="001D3176" w:rsidRPr="001D3176" w:rsidRDefault="007A620D" w:rsidP="001D3176">
    <w:pPr>
      <w:pStyle w:val="Cabealho"/>
      <w:ind w:left="-1701"/>
      <w:rPr>
        <w:iCs/>
        <w:color w:val="FF0000"/>
      </w:rPr>
    </w:pPr>
    <w:r>
      <w:rPr>
        <w:noProof/>
      </w:rPr>
      <w:drawing>
        <wp:inline distT="0" distB="0" distL="0" distR="0" wp14:anchorId="512664E0" wp14:editId="30314FDD">
          <wp:extent cx="7572375" cy="10668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61D00" w14:textId="77777777" w:rsidR="00FD3F76" w:rsidRDefault="00FD3F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20"/>
    <w:rsid w:val="00017176"/>
    <w:rsid w:val="00123778"/>
    <w:rsid w:val="00192F49"/>
    <w:rsid w:val="001A1B95"/>
    <w:rsid w:val="001D3176"/>
    <w:rsid w:val="0022177A"/>
    <w:rsid w:val="00271008"/>
    <w:rsid w:val="002B672F"/>
    <w:rsid w:val="002E6ADE"/>
    <w:rsid w:val="00341D91"/>
    <w:rsid w:val="005D5D48"/>
    <w:rsid w:val="005F5224"/>
    <w:rsid w:val="00643A73"/>
    <w:rsid w:val="006C564E"/>
    <w:rsid w:val="006C6653"/>
    <w:rsid w:val="007454D6"/>
    <w:rsid w:val="007A175B"/>
    <w:rsid w:val="007A185A"/>
    <w:rsid w:val="007A620D"/>
    <w:rsid w:val="007D0433"/>
    <w:rsid w:val="007F6D1A"/>
    <w:rsid w:val="00883F60"/>
    <w:rsid w:val="008C4B80"/>
    <w:rsid w:val="00902EB0"/>
    <w:rsid w:val="00912CF6"/>
    <w:rsid w:val="00986507"/>
    <w:rsid w:val="00A249B1"/>
    <w:rsid w:val="00B70DFB"/>
    <w:rsid w:val="00DF2970"/>
    <w:rsid w:val="00E16517"/>
    <w:rsid w:val="00E45B20"/>
    <w:rsid w:val="00F0326E"/>
    <w:rsid w:val="00F4055F"/>
    <w:rsid w:val="00F47727"/>
    <w:rsid w:val="00F5382C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DEB73"/>
  <w15:chartTrackingRefBased/>
  <w15:docId w15:val="{97F01F5A-9289-44BC-94C2-E23AB7C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3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377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2377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778"/>
  </w:style>
  <w:style w:type="paragraph" w:styleId="Rodap">
    <w:name w:val="footer"/>
    <w:basedOn w:val="Normal"/>
    <w:link w:val="Rodap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B829-56BB-4E15-9B47-F74E5209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suportedti</dc:creator>
  <cp:keywords/>
  <dc:description/>
  <cp:lastModifiedBy>Asus</cp:lastModifiedBy>
  <cp:revision>2</cp:revision>
  <dcterms:created xsi:type="dcterms:W3CDTF">2022-11-11T16:01:00Z</dcterms:created>
  <dcterms:modified xsi:type="dcterms:W3CDTF">2022-11-11T16:01:00Z</dcterms:modified>
</cp:coreProperties>
</file>